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9659" w14:textId="77777777" w:rsidR="006A7379" w:rsidRPr="001732D4" w:rsidRDefault="006A7379" w:rsidP="006A7379">
      <w:pPr>
        <w:autoSpaceDE w:val="0"/>
        <w:autoSpaceDN w:val="0"/>
        <w:adjustRightInd w:val="0"/>
        <w:spacing w:after="213" w:line="480" w:lineRule="atLeast"/>
        <w:jc w:val="center"/>
        <w:rPr>
          <w:rFonts w:ascii="Arial" w:hAnsi="Arial" w:cs="Arial"/>
          <w:color w:val="000000"/>
          <w:sz w:val="42"/>
          <w:szCs w:val="42"/>
        </w:rPr>
      </w:pPr>
      <w:r w:rsidRPr="001732D4">
        <w:rPr>
          <w:rFonts w:ascii="Arial" w:hAnsi="Arial" w:cs="Arial"/>
          <w:b/>
          <w:bCs/>
          <w:color w:val="000000"/>
          <w:sz w:val="108"/>
          <w:szCs w:val="108"/>
        </w:rPr>
        <w:t>The Fox and the Man</w:t>
      </w:r>
    </w:p>
    <w:p w14:paraId="29F5D656" w14:textId="77777777" w:rsidR="006A7379" w:rsidRDefault="006A7379" w:rsidP="006A7379">
      <w:pPr>
        <w:autoSpaceDE w:val="0"/>
        <w:autoSpaceDN w:val="0"/>
        <w:adjustRightInd w:val="0"/>
        <w:spacing w:after="213" w:line="480" w:lineRule="atLeast"/>
        <w:jc w:val="center"/>
        <w:rPr>
          <w:rFonts w:ascii="Arial" w:hAnsi="Arial" w:cs="Arial"/>
          <w:b/>
          <w:bCs/>
          <w:color w:val="000000"/>
          <w:sz w:val="52"/>
          <w:szCs w:val="52"/>
        </w:rPr>
      </w:pPr>
      <w:r w:rsidRPr="001732D4">
        <w:rPr>
          <w:rFonts w:ascii="Arial" w:hAnsi="Arial" w:cs="Arial"/>
          <w:b/>
          <w:bCs/>
          <w:color w:val="000000"/>
          <w:sz w:val="52"/>
          <w:szCs w:val="52"/>
        </w:rPr>
        <w:t xml:space="preserve">A Story from </w:t>
      </w:r>
      <w:r>
        <w:rPr>
          <w:rFonts w:ascii="Arial" w:hAnsi="Arial" w:cs="Arial"/>
          <w:b/>
          <w:bCs/>
          <w:color w:val="000000"/>
          <w:sz w:val="52"/>
          <w:szCs w:val="52"/>
        </w:rPr>
        <w:t>Afghanistan</w:t>
      </w:r>
    </w:p>
    <w:p w14:paraId="572C5A69" w14:textId="77777777" w:rsidR="006A7379" w:rsidRDefault="006A7379" w:rsidP="006A7379">
      <w:pPr>
        <w:autoSpaceDE w:val="0"/>
        <w:autoSpaceDN w:val="0"/>
        <w:adjustRightInd w:val="0"/>
        <w:spacing w:after="213" w:line="480" w:lineRule="atLeast"/>
        <w:jc w:val="center"/>
        <w:rPr>
          <w:rFonts w:ascii="Arial" w:hAnsi="Arial" w:cs="Arial"/>
          <w:color w:val="000000"/>
          <w:sz w:val="28"/>
          <w:szCs w:val="28"/>
        </w:rPr>
      </w:pPr>
      <w:r>
        <w:rPr>
          <w:rFonts w:ascii="Arial" w:hAnsi="Arial" w:cs="Arial"/>
          <w:b/>
          <w:bCs/>
          <w:color w:val="000000"/>
          <w:sz w:val="52"/>
          <w:szCs w:val="52"/>
        </w:rPr>
        <w:t>By Amanda Kane-Smith</w:t>
      </w:r>
    </w:p>
    <w:p w14:paraId="5B955EAF" w14:textId="77777777" w:rsidR="006A7379" w:rsidRPr="001732D4" w:rsidRDefault="006A7379" w:rsidP="006A7379">
      <w:pPr>
        <w:autoSpaceDE w:val="0"/>
        <w:autoSpaceDN w:val="0"/>
        <w:adjustRightInd w:val="0"/>
        <w:spacing w:after="213" w:line="480" w:lineRule="atLeast"/>
        <w:jc w:val="center"/>
        <w:rPr>
          <w:rFonts w:ascii="Arial" w:hAnsi="Arial" w:cs="Arial"/>
          <w:color w:val="000000"/>
          <w:sz w:val="28"/>
          <w:szCs w:val="28"/>
        </w:rPr>
      </w:pPr>
    </w:p>
    <w:p w14:paraId="0C5E5909"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On a snowy hillside just outside Kabul in Afghanistan, a clever little fox sat quietly, gazing down at the twinkling lights in the city. It was the longest night of the year, and families had gathered to celebrate Yalda. Homes were filled with laughter, stories were shared, and delicious food was being eaten.  </w:t>
      </w:r>
    </w:p>
    <w:p w14:paraId="1A8A729B"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As the sun began to rise, the Fox saw the sky change from black to deep purple, then pink, orange, and finally a bright wintry blue, and on the breeze, he smelled something good to eat. </w:t>
      </w:r>
    </w:p>
    <w:p w14:paraId="4C5B70F6"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w:t>
      </w:r>
      <w:proofErr w:type="spellStart"/>
      <w:r>
        <w:rPr>
          <w:rFonts w:ascii="Arial" w:hAnsi="Arial" w:cs="Arial"/>
          <w:i/>
          <w:iCs/>
          <w:color w:val="000000"/>
          <w:sz w:val="42"/>
          <w:szCs w:val="42"/>
        </w:rPr>
        <w:t>Mmmm</w:t>
      </w:r>
      <w:proofErr w:type="spellEnd"/>
      <w:r>
        <w:rPr>
          <w:rFonts w:ascii="Arial" w:hAnsi="Arial" w:cs="Arial"/>
          <w:i/>
          <w:iCs/>
          <w:color w:val="000000"/>
          <w:sz w:val="42"/>
          <w:szCs w:val="42"/>
        </w:rPr>
        <w:t xml:space="preserve">, maybe I’ll follow that smell into town’, </w:t>
      </w:r>
      <w:r>
        <w:rPr>
          <w:rFonts w:ascii="Arial" w:hAnsi="Arial" w:cs="Arial"/>
          <w:color w:val="000000"/>
          <w:sz w:val="42"/>
          <w:szCs w:val="42"/>
        </w:rPr>
        <w:t xml:space="preserve">he thought, hoping to find some leftovers from the celebrations - maybe watermelon or bread, or even better, some meat. </w:t>
      </w:r>
    </w:p>
    <w:p w14:paraId="6B09603C"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Soon he found himself sitting on a quiet street corner. </w:t>
      </w:r>
    </w:p>
    <w:p w14:paraId="61BDD9F4"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lastRenderedPageBreak/>
        <w:t>A man came walking by and stopped. ‘Peace be with you. I trust you are well,’ said the man politely.</w:t>
      </w:r>
    </w:p>
    <w:p w14:paraId="4B5F3EBB"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 fox looked up, surprised, and answered kindly, ‘Very well, thank you.’ ‘</w:t>
      </w:r>
      <w:r>
        <w:rPr>
          <w:rFonts w:ascii="Arial" w:hAnsi="Arial" w:cs="Arial"/>
          <w:i/>
          <w:iCs/>
          <w:color w:val="000000"/>
          <w:sz w:val="42"/>
          <w:szCs w:val="42"/>
        </w:rPr>
        <w:t>What a friendly man’</w:t>
      </w:r>
      <w:r>
        <w:rPr>
          <w:rFonts w:ascii="Arial" w:hAnsi="Arial" w:cs="Arial"/>
          <w:color w:val="000000"/>
          <w:sz w:val="42"/>
          <w:szCs w:val="42"/>
        </w:rPr>
        <w:t xml:space="preserve">, he thought. </w:t>
      </w:r>
    </w:p>
    <w:p w14:paraId="1FF664A7"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Then the man asked the fox a question: ‘What’s the one thing you’d most like this cold winter morning?’</w:t>
      </w:r>
    </w:p>
    <w:p w14:paraId="4A80108B"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 fox’s tummy began to rumble. ‘I would like a juicy chicken to eat!’ he said with a toothy grin and licked his lips just thinking about it.</w:t>
      </w:r>
    </w:p>
    <w:p w14:paraId="2E076EFA"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‘Well then, come with me,’ said the man. ‘I have chickens! I’ll give you one to eat.’</w:t>
      </w:r>
    </w:p>
    <w:p w14:paraId="6E39356C"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 fox could hardly believe his luck and happily followed the man to his home.</w:t>
      </w:r>
    </w:p>
    <w:p w14:paraId="23C370D0"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‘Wait here,’ said the man when they arrived. ‘The chickens are round the back.’</w:t>
      </w:r>
    </w:p>
    <w:p w14:paraId="1BCBA9B7"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 man went inside and found a sack, but instead of getting a chicken, he filled it with heavy stones from his garden. ‘</w:t>
      </w:r>
      <w:r>
        <w:rPr>
          <w:rFonts w:ascii="Arial" w:hAnsi="Arial" w:cs="Arial"/>
          <w:i/>
          <w:iCs/>
          <w:color w:val="000000"/>
          <w:sz w:val="42"/>
          <w:szCs w:val="42"/>
        </w:rPr>
        <w:t>Silly fox’</w:t>
      </w:r>
      <w:r>
        <w:rPr>
          <w:rFonts w:ascii="Arial" w:hAnsi="Arial" w:cs="Arial"/>
          <w:color w:val="000000"/>
          <w:sz w:val="42"/>
          <w:szCs w:val="42"/>
        </w:rPr>
        <w:t>, he thought. ‘</w:t>
      </w:r>
      <w:r>
        <w:rPr>
          <w:rFonts w:ascii="Arial" w:hAnsi="Arial" w:cs="Arial"/>
          <w:i/>
          <w:iCs/>
          <w:color w:val="000000"/>
          <w:sz w:val="42"/>
          <w:szCs w:val="42"/>
        </w:rPr>
        <w:t>Tricking him was so easy! And I’ll have a warm fox fur hat by morning.’</w:t>
      </w:r>
      <w:r>
        <w:rPr>
          <w:rFonts w:ascii="Arial" w:hAnsi="Arial" w:cs="Arial"/>
          <w:color w:val="000000"/>
          <w:sz w:val="42"/>
          <w:szCs w:val="42"/>
        </w:rPr>
        <w:t xml:space="preserve"> Then he carried the stone-filled sack out and handed it to the fox. ‘Thank you!’ said the fox, about to open the sack.</w:t>
      </w:r>
    </w:p>
    <w:p w14:paraId="6F3A9643"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lastRenderedPageBreak/>
        <w:t xml:space="preserve">‘No! Don’t eat it here, it’ll make a mess,’ said the Man ‘Why don’t you eat it over there under the shelter of that bush?’ </w:t>
      </w:r>
    </w:p>
    <w:p w14:paraId="35A37ECD"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‘How kind,’ said the fox and he trotted over and pushed inside the bush to enjoy his meal in peace. But when he opened the sack—no chicken.  Just stones!</w:t>
      </w:r>
    </w:p>
    <w:p w14:paraId="5C445F0E"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 xml:space="preserve">‘I don’t understand!’ </w:t>
      </w:r>
      <w:r>
        <w:rPr>
          <w:rFonts w:ascii="Arial" w:hAnsi="Arial" w:cs="Arial"/>
          <w:color w:val="000000"/>
          <w:sz w:val="42"/>
          <w:szCs w:val="42"/>
        </w:rPr>
        <w:t>thought the fox.</w:t>
      </w:r>
    </w:p>
    <w:p w14:paraId="45FF7B18"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Just at that moment there was a loud noise all around him - SNAP! The bush had been covered in a large net. He was trapped!</w:t>
      </w:r>
    </w:p>
    <w:p w14:paraId="75222DD8"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‘I need to escape!’</w:t>
      </w:r>
      <w:r>
        <w:rPr>
          <w:rFonts w:ascii="Arial" w:hAnsi="Arial" w:cs="Arial"/>
          <w:color w:val="000000"/>
          <w:sz w:val="42"/>
          <w:szCs w:val="42"/>
        </w:rPr>
        <w:t xml:space="preserve"> thought the fox.</w:t>
      </w:r>
    </w:p>
    <w:p w14:paraId="3B45A76A"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He tried digging, but the ground was frozen hard with the cold. So, he tried to bite the net, but his small, pointy teeth could not cut through its ropes. </w:t>
      </w:r>
    </w:p>
    <w:p w14:paraId="7A344F5E"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He needed to think fast. Suddenly he saw a sharp, pointy stone sticking out of the sack, and being a clever little fox, he knew exactly what to do! He picked it up with his mouth and used it to cut the net! He made a hole big enough for his nose, then his ears, then his body until he was able to escape!</w:t>
      </w:r>
    </w:p>
    <w:p w14:paraId="43D5BC63"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And it was just in time, because striding towards him was the man!</w:t>
      </w:r>
    </w:p>
    <w:p w14:paraId="79A909E3"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‘Come back here, fox!’ he shouted.</w:t>
      </w:r>
    </w:p>
    <w:p w14:paraId="64ED4731"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lastRenderedPageBreak/>
        <w:t xml:space="preserve">‘No!’ shouted the fox, and he didn’t stop to look back. He ran and ran, all the way back up the hillside. </w:t>
      </w:r>
    </w:p>
    <w:p w14:paraId="7DD11B35"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The sun was now fully up as he sat catching his breath. He looked down at the bustling city below and smiled to himself. </w:t>
      </w:r>
    </w:p>
    <w:p w14:paraId="5A0DBC7C" w14:textId="77777777" w:rsidR="006A7379" w:rsidRDefault="006A7379" w:rsidP="006A7379">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‘Trick me once, but never again,’ he said, ‘next Yalda, I’ll catch my own chicken.’</w:t>
      </w:r>
    </w:p>
    <w:p w14:paraId="6DD48DB6" w14:textId="77777777" w:rsidR="00871013" w:rsidRPr="006A7379" w:rsidRDefault="00871013" w:rsidP="006A7379"/>
    <w:sectPr w:rsidR="00871013" w:rsidRPr="006A7379" w:rsidSect="00C73401">
      <w:pgSz w:w="11900" w:h="16840"/>
      <w:pgMar w:top="57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01"/>
    <w:rsid w:val="001C5523"/>
    <w:rsid w:val="006A7379"/>
    <w:rsid w:val="00871013"/>
    <w:rsid w:val="00C73401"/>
    <w:rsid w:val="00CC6FFD"/>
    <w:rsid w:val="00E94184"/>
    <w:rsid w:val="00FA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FF9D33"/>
  <w15:chartTrackingRefBased/>
  <w15:docId w15:val="{9BDED139-C2EF-B042-A71B-14462CD3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379"/>
  </w:style>
  <w:style w:type="paragraph" w:styleId="Heading1">
    <w:name w:val="heading 1"/>
    <w:basedOn w:val="Normal"/>
    <w:next w:val="Normal"/>
    <w:link w:val="Heading1Char"/>
    <w:uiPriority w:val="9"/>
    <w:qFormat/>
    <w:rsid w:val="00C7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01"/>
    <w:rPr>
      <w:rFonts w:eastAsiaTheme="majorEastAsia" w:cstheme="majorBidi"/>
      <w:color w:val="272727" w:themeColor="text1" w:themeTint="D8"/>
    </w:rPr>
  </w:style>
  <w:style w:type="paragraph" w:styleId="Title">
    <w:name w:val="Title"/>
    <w:basedOn w:val="Normal"/>
    <w:next w:val="Normal"/>
    <w:link w:val="TitleChar"/>
    <w:uiPriority w:val="10"/>
    <w:qFormat/>
    <w:rsid w:val="00C734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401"/>
    <w:rPr>
      <w:i/>
      <w:iCs/>
      <w:color w:val="404040" w:themeColor="text1" w:themeTint="BF"/>
    </w:rPr>
  </w:style>
  <w:style w:type="paragraph" w:styleId="ListParagraph">
    <w:name w:val="List Paragraph"/>
    <w:basedOn w:val="Normal"/>
    <w:uiPriority w:val="34"/>
    <w:qFormat/>
    <w:rsid w:val="00C73401"/>
    <w:pPr>
      <w:ind w:left="720"/>
      <w:contextualSpacing/>
    </w:pPr>
  </w:style>
  <w:style w:type="character" w:styleId="IntenseEmphasis">
    <w:name w:val="Intense Emphasis"/>
    <w:basedOn w:val="DefaultParagraphFont"/>
    <w:uiPriority w:val="21"/>
    <w:qFormat/>
    <w:rsid w:val="00C73401"/>
    <w:rPr>
      <w:i/>
      <w:iCs/>
      <w:color w:val="0F4761" w:themeColor="accent1" w:themeShade="BF"/>
    </w:rPr>
  </w:style>
  <w:style w:type="paragraph" w:styleId="IntenseQuote">
    <w:name w:val="Intense Quote"/>
    <w:basedOn w:val="Normal"/>
    <w:next w:val="Normal"/>
    <w:link w:val="IntenseQuoteChar"/>
    <w:uiPriority w:val="30"/>
    <w:qFormat/>
    <w:rsid w:val="00C7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01"/>
    <w:rPr>
      <w:i/>
      <w:iCs/>
      <w:color w:val="0F4761" w:themeColor="accent1" w:themeShade="BF"/>
    </w:rPr>
  </w:style>
  <w:style w:type="character" w:styleId="IntenseReference">
    <w:name w:val="Intense Reference"/>
    <w:basedOn w:val="DefaultParagraphFont"/>
    <w:uiPriority w:val="32"/>
    <w:qFormat/>
    <w:rsid w:val="00C73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Ritchie</dc:creator>
  <cp:keywords/>
  <dc:description/>
  <cp:lastModifiedBy>John Ritchie</cp:lastModifiedBy>
  <cp:revision>2</cp:revision>
  <dcterms:created xsi:type="dcterms:W3CDTF">2025-10-23T14:55:00Z</dcterms:created>
  <dcterms:modified xsi:type="dcterms:W3CDTF">2025-10-23T14:55:00Z</dcterms:modified>
</cp:coreProperties>
</file>